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pBdr>
          <w:bottom w:val="single" w:sz="6" w:space="1" w:color="808080"/>
        </w:pBdr>
        <w:tabs>
          <w:tab w:val="clear" w:pos="643"/>
          <w:tab w:val="center" w:pos="5250" w:leader="none"/>
          <w:tab w:val="right" w:pos="10485" w:leader="none"/>
        </w:tabs>
        <w:rPr>
          <w:i/>
          <w:iCs/>
        </w:rPr>
      </w:pPr>
      <w:r>
        <w:rPr>
          <w:i w:val="false"/>
          <w:iCs w:val="false"/>
          <w:color w:val="808080"/>
          <w:lang w:eastAsia="fr-FR"/>
        </w:rPr>
        <w:t>AP 6</w:t>
      </w:r>
      <w:r>
        <w:rPr>
          <w:i w:val="false"/>
          <w:iCs w:val="false"/>
          <w:color w:val="808080"/>
          <w:vertAlign w:val="superscript"/>
          <w:lang w:eastAsia="fr-FR"/>
        </w:rPr>
        <w:t>e</w:t>
      </w:r>
      <w:r>
        <w:rPr>
          <w:i w:val="false"/>
          <w:iCs w:val="false"/>
          <w:color w:val="808080"/>
          <w:lang w:eastAsia="fr-FR"/>
        </w:rPr>
        <w:tab/>
        <w:t>Informatique</w:t>
      </w:r>
      <w:r>
        <w:rPr>
          <w:i/>
          <w:iCs/>
          <w:color w:val="808080"/>
          <w:lang w:eastAsia="fr-FR"/>
        </w:rPr>
        <w:tab/>
      </w:r>
    </w:p>
    <w:p>
      <w:pPr>
        <w:pStyle w:val="Title"/>
        <w:rPr/>
      </w:pPr>
      <w:r>
        <w:rPr/>
        <w:t>Tableur (3)</w:t>
      </w:r>
      <w:bookmarkStart w:id="0" w:name="_GoBack"/>
      <w:bookmarkEnd w:id="0"/>
    </w:p>
    <w:p>
      <w:pPr>
        <w:pStyle w:val="Normal"/>
        <w:rPr>
          <w:lang w:eastAsia="fr-FR"/>
        </w:rPr>
      </w:pPr>
      <w:r>
        <w:rPr>
          <w:b/>
          <w:bCs/>
          <w:u w:val="single"/>
          <w:lang w:eastAsia="fr-FR"/>
        </w:rPr>
        <w:t>Exercice 2 :</w:t>
      </w:r>
    </w:p>
    <w:p>
      <w:pPr>
        <w:pStyle w:val="Normal"/>
        <w:rPr>
          <w:lang w:eastAsia="fr-FR"/>
        </w:rPr>
      </w:pPr>
      <w:r>
        <w:rPr>
          <w:lang w:eastAsia="fr-FR"/>
        </w:rPr>
        <w:t>À l'aide du tableur vous allez reproduire la feuille de calcul ci-dessous</w:t>
      </w:r>
    </w:p>
    <w:p>
      <w:pPr>
        <w:pStyle w:val="Normal"/>
        <w:jc w:val="center"/>
        <w:rPr>
          <w:lang w:eastAsia="fr-FR"/>
        </w:rPr>
      </w:pPr>
      <w:r>
        <w:rPr/>
        <w:drawing>
          <wp:inline distT="0" distB="0" distL="0" distR="0">
            <wp:extent cx="3154045" cy="1377950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045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40" w:before="280" w:after="280"/>
        <w:rPr>
          <w:rFonts w:ascii="Liberation Sans" w:hAnsi="Liberation Sans"/>
        </w:rPr>
      </w:pPr>
      <w:r>
        <w:rPr>
          <w:rFonts w:eastAsia="Times New Roman" w:cs="Times New Roman"/>
          <w:b/>
          <w:bCs/>
          <w:lang w:eastAsia="fr-FR"/>
        </w:rPr>
        <w:t xml:space="preserve">Attention : </w:t>
      </w:r>
      <w:r>
        <w:rPr>
          <w:rFonts w:eastAsia="Times New Roman" w:cs="Times New Roman"/>
          <w:lang w:eastAsia="fr-FR"/>
        </w:rPr>
        <w:t xml:space="preserve">écrire 0 </w:t>
      </w:r>
      <w:r>
        <w:rPr>
          <w:rFonts w:eastAsia="Times New Roman" w:cs="Times New Roman"/>
          <w:u w:val="single"/>
          <w:lang w:eastAsia="fr-FR"/>
        </w:rPr>
        <w:t>virgule</w:t>
      </w:r>
      <w:r>
        <w:rPr>
          <w:rFonts w:eastAsia="Times New Roman" w:cs="Times New Roman"/>
          <w:lang w:eastAsia="fr-FR"/>
        </w:rPr>
        <w:t xml:space="preserve"> 7 pour 0,7</w:t>
      </w:r>
    </w:p>
    <w:p>
      <w:pPr>
        <w:pStyle w:val="ListParagraph"/>
        <w:numPr>
          <w:ilvl w:val="0"/>
          <w:numId w:val="1"/>
        </w:numPr>
        <w:tabs>
          <w:tab w:val="clear" w:pos="643"/>
          <w:tab w:val="left" w:pos="284" w:leader="none"/>
        </w:tabs>
        <w:spacing w:lineRule="auto" w:line="240" w:before="280" w:after="280"/>
        <w:ind w:hanging="0" w:left="0"/>
        <w:contextualSpacing/>
        <w:rPr>
          <w:rFonts w:ascii="Liberation Sans" w:hAnsi="Liberation Sans" w:eastAsia="Times New Roman" w:cs="Times New Roman"/>
          <w:u w:val="single"/>
          <w:lang w:eastAsia="fr-FR"/>
        </w:rPr>
      </w:pPr>
      <w:r>
        <w:rPr>
          <w:rFonts w:eastAsia="Times New Roman" w:cs="Times New Roman"/>
          <w:u w:val="single"/>
          <w:lang w:eastAsia="fr-FR"/>
        </w:rPr>
        <w:t>Renseigner des formules de calcul :</w:t>
      </w:r>
    </w:p>
    <w:p>
      <w:pPr>
        <w:pStyle w:val="Normal"/>
        <w:spacing w:lineRule="auto" w:line="240" w:before="280" w:after="280"/>
        <w:rPr>
          <w:rFonts w:ascii="Liberation Sans" w:hAnsi="Liberation Sans"/>
        </w:rPr>
      </w:pPr>
      <w:r>
        <w:rPr>
          <w:rFonts w:eastAsia="Times New Roman" w:cs="Times New Roman"/>
          <w:lang w:eastAsia="fr-FR"/>
        </w:rPr>
        <w:t xml:space="preserve">Sélectionner la cellule </w:t>
      </w:r>
      <w:r>
        <w:rPr>
          <w:rFonts w:eastAsia="Times New Roman" w:cs="Times New Roman"/>
          <w:b/>
          <w:bCs/>
          <w:lang w:eastAsia="fr-FR"/>
        </w:rPr>
        <w:t>B3</w:t>
      </w:r>
      <w:r>
        <w:rPr>
          <w:rFonts w:eastAsia="Times New Roman" w:cs="Times New Roman"/>
          <w:lang w:eastAsia="fr-FR"/>
        </w:rPr>
        <w:t xml:space="preserve"> puis « taper »    </w:t>
      </w:r>
      <w:r>
        <w:rPr>
          <w:rFonts w:eastAsia="Times New Roman" w:cs="Times New Roman"/>
          <w:b/>
          <w:bCs/>
          <w:lang w:eastAsia="fr-FR"/>
        </w:rPr>
        <w:t>= B1 + B2</w:t>
      </w:r>
      <w:r>
        <w:rPr>
          <w:rFonts w:eastAsia="Times New Roman" w:cs="Times New Roman"/>
          <w:lang w:eastAsia="fr-FR"/>
        </w:rPr>
        <w:t>.     Valider.</w:t>
        <w:br/>
        <w:t xml:space="preserve">Dans la cellule </w:t>
      </w:r>
      <w:r>
        <w:rPr>
          <w:rFonts w:eastAsia="Times New Roman" w:cs="Times New Roman"/>
          <w:b/>
          <w:bCs/>
          <w:lang w:eastAsia="fr-FR"/>
        </w:rPr>
        <w:t>B3</w:t>
      </w:r>
      <w:r>
        <w:rPr>
          <w:rFonts w:eastAsia="Times New Roman" w:cs="Times New Roman"/>
          <w:lang w:eastAsia="fr-FR"/>
        </w:rPr>
        <w:t xml:space="preserve"> s'affiche le résultat  21.</w:t>
      </w:r>
    </w:p>
    <w:p>
      <w:pPr>
        <w:pStyle w:val="Normal"/>
        <w:spacing w:lineRule="auto" w:line="240" w:before="280" w:after="280"/>
        <w:rPr>
          <w:rFonts w:ascii="Liberation Sans" w:hAnsi="Liberation Sans"/>
        </w:rPr>
      </w:pPr>
      <w:r>
        <w:rPr>
          <w:rFonts w:eastAsia="Times New Roman" w:cs="Times New Roman"/>
          <w:lang w:eastAsia="fr-FR"/>
        </w:rPr>
        <w:t xml:space="preserve">Sélectionner la cellule </w:t>
      </w:r>
      <w:r>
        <w:rPr>
          <w:rFonts w:eastAsia="Times New Roman" w:cs="Times New Roman"/>
          <w:b/>
          <w:bCs/>
          <w:lang w:eastAsia="fr-FR"/>
        </w:rPr>
        <w:t>B4</w:t>
      </w:r>
      <w:r>
        <w:rPr>
          <w:rFonts w:eastAsia="Times New Roman" w:cs="Times New Roman"/>
          <w:lang w:eastAsia="fr-FR"/>
        </w:rPr>
        <w:t xml:space="preserve"> puis « taper »     </w:t>
      </w:r>
      <w:r>
        <w:rPr>
          <w:rFonts w:eastAsia="Times New Roman" w:cs="Times New Roman"/>
          <w:b/>
          <w:bCs/>
          <w:lang w:eastAsia="fr-FR"/>
        </w:rPr>
        <w:t>= B1 - B2</w:t>
      </w:r>
      <w:r>
        <w:rPr>
          <w:rFonts w:eastAsia="Times New Roman" w:cs="Times New Roman"/>
          <w:lang w:eastAsia="fr-FR"/>
        </w:rPr>
        <w:t>.     Valider.</w:t>
        <w:br/>
        <w:t xml:space="preserve">Dans la cellule </w:t>
      </w:r>
      <w:r>
        <w:rPr>
          <w:rFonts w:eastAsia="Times New Roman" w:cs="Times New Roman"/>
          <w:b/>
          <w:bCs/>
          <w:lang w:eastAsia="fr-FR"/>
        </w:rPr>
        <w:t>B4</w:t>
      </w:r>
      <w:r>
        <w:rPr>
          <w:rFonts w:eastAsia="Times New Roman" w:cs="Times New Roman"/>
          <w:lang w:eastAsia="fr-FR"/>
        </w:rPr>
        <w:t xml:space="preserve"> s'affiche le résultat  7 .</w:t>
      </w:r>
    </w:p>
    <w:p>
      <w:pPr>
        <w:pStyle w:val="Normal"/>
        <w:spacing w:lineRule="auto" w:line="240" w:before="280" w:after="280"/>
        <w:rPr>
          <w:rFonts w:ascii="Liberation Sans" w:hAnsi="Liberation Sans"/>
        </w:rPr>
      </w:pPr>
      <w:r>
        <w:rPr>
          <w:rFonts w:eastAsia="Times New Roman" w:cs="Times New Roman"/>
          <w:lang w:eastAsia="fr-FR"/>
        </w:rPr>
        <w:t xml:space="preserve">Sélectionner la cellule </w:t>
      </w:r>
      <w:r>
        <w:rPr>
          <w:rFonts w:eastAsia="Times New Roman" w:cs="Times New Roman"/>
          <w:b/>
          <w:bCs/>
          <w:lang w:eastAsia="fr-FR"/>
        </w:rPr>
        <w:t>B5</w:t>
      </w:r>
      <w:r>
        <w:rPr>
          <w:rFonts w:eastAsia="Times New Roman" w:cs="Times New Roman"/>
          <w:lang w:eastAsia="fr-FR"/>
        </w:rPr>
        <w:t xml:space="preserve"> puis  « taper »    </w:t>
      </w:r>
      <w:r>
        <w:rPr>
          <w:rFonts w:eastAsia="Times New Roman" w:cs="Times New Roman"/>
          <w:b/>
          <w:bCs/>
          <w:lang w:eastAsia="fr-FR"/>
        </w:rPr>
        <w:t>= B1</w:t>
      </w:r>
      <w:r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b/>
          <w:bCs/>
          <w:lang w:val="en-GB" w:eastAsia="fr-FR"/>
        </w:rPr>
        <w:t>*</w:t>
      </w:r>
      <w:r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b/>
          <w:bCs/>
          <w:lang w:eastAsia="fr-FR"/>
        </w:rPr>
        <w:t>B2</w:t>
      </w:r>
      <w:r>
        <w:rPr>
          <w:rFonts w:eastAsia="Times New Roman" w:cs="Times New Roman"/>
          <w:lang w:eastAsia="fr-FR"/>
        </w:rPr>
        <w:t>.     Valider.</w:t>
        <w:br/>
        <w:t xml:space="preserve">Dans la cellule </w:t>
      </w:r>
      <w:r>
        <w:rPr>
          <w:rFonts w:eastAsia="Times New Roman" w:cs="Times New Roman"/>
          <w:b/>
          <w:bCs/>
          <w:lang w:eastAsia="fr-FR"/>
        </w:rPr>
        <w:t>B5</w:t>
      </w:r>
      <w:r>
        <w:rPr>
          <w:rFonts w:eastAsia="Times New Roman" w:cs="Times New Roman"/>
          <w:lang w:eastAsia="fr-FR"/>
        </w:rPr>
        <w:t xml:space="preserve"> s'affiche le résultat  98.</w:t>
      </w:r>
    </w:p>
    <w:p>
      <w:pPr>
        <w:pStyle w:val="Normal"/>
        <w:spacing w:lineRule="auto" w:line="240" w:before="280" w:after="280"/>
        <w:rPr>
          <w:rFonts w:ascii="Liberation Sans" w:hAnsi="Liberation Sans"/>
        </w:rPr>
      </w:pPr>
      <w:r>
        <w:rPr>
          <w:rFonts w:eastAsia="Times New Roman" w:cs="Times New Roman"/>
          <w:lang w:eastAsia="fr-FR"/>
        </w:rPr>
        <w:t xml:space="preserve">Sélectionner la cellule </w:t>
      </w:r>
      <w:r>
        <w:rPr>
          <w:rFonts w:eastAsia="Times New Roman" w:cs="Times New Roman"/>
          <w:b/>
          <w:bCs/>
          <w:lang w:eastAsia="fr-FR"/>
        </w:rPr>
        <w:t>B6</w:t>
      </w:r>
      <w:r>
        <w:rPr>
          <w:rFonts w:eastAsia="Times New Roman" w:cs="Times New Roman"/>
          <w:lang w:eastAsia="fr-FR"/>
        </w:rPr>
        <w:t xml:space="preserve"> puis « taper »     </w:t>
      </w:r>
      <w:r>
        <w:rPr>
          <w:rFonts w:eastAsia="Times New Roman" w:cs="Times New Roman"/>
          <w:b/>
          <w:bCs/>
          <w:lang w:eastAsia="fr-FR"/>
        </w:rPr>
        <w:t>= B1 / B2</w:t>
      </w:r>
      <w:r>
        <w:rPr>
          <w:rFonts w:eastAsia="Times New Roman" w:cs="Times New Roman"/>
          <w:lang w:eastAsia="fr-FR"/>
        </w:rPr>
        <w:t>.      Valider.</w:t>
        <w:br/>
        <w:t xml:space="preserve">Dans la cellule </w:t>
      </w:r>
      <w:r>
        <w:rPr>
          <w:rFonts w:eastAsia="Times New Roman" w:cs="Times New Roman"/>
          <w:b/>
          <w:bCs/>
          <w:lang w:eastAsia="fr-FR"/>
        </w:rPr>
        <w:t xml:space="preserve">B6 </w:t>
      </w:r>
      <w:r>
        <w:rPr>
          <w:rFonts w:eastAsia="Times New Roman" w:cs="Times New Roman"/>
          <w:lang w:eastAsia="fr-FR"/>
        </w:rPr>
        <w:t>s'affiche le résultat  2.</w:t>
      </w:r>
    </w:p>
    <w:p>
      <w:pPr>
        <w:pStyle w:val="Normal"/>
        <w:spacing w:lineRule="auto" w:line="240" w:before="280" w:after="280"/>
        <w:rPr>
          <w:rFonts w:ascii="Liberation Sans" w:hAnsi="Liberation Sans"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</w:r>
    </w:p>
    <w:p>
      <w:pPr>
        <w:pStyle w:val="ListParagraph"/>
        <w:numPr>
          <w:ilvl w:val="0"/>
          <w:numId w:val="1"/>
        </w:numPr>
        <w:tabs>
          <w:tab w:val="clear" w:pos="643"/>
          <w:tab w:val="left" w:pos="284" w:leader="none"/>
        </w:tabs>
        <w:spacing w:lineRule="auto" w:line="240" w:before="280" w:after="0"/>
        <w:ind w:hanging="11" w:left="0"/>
        <w:contextualSpacing/>
        <w:rPr>
          <w:rFonts w:ascii="Liberation Sans" w:hAnsi="Liberation Sans"/>
        </w:rPr>
      </w:pPr>
      <w:r>
        <w:rPr>
          <w:rFonts w:eastAsia="Times New Roman" w:cs="Times New Roman"/>
          <w:u w:val="single"/>
          <w:lang w:eastAsia="fr-FR"/>
        </w:rPr>
        <w:t>Utiliser</w:t>
      </w:r>
      <w:r>
        <w:rPr>
          <w:rFonts w:eastAsia="Times New Roman" w:cs="Times New Roman"/>
          <w:b/>
          <w:bCs/>
          <w:u w:val="single"/>
          <w:lang w:eastAsia="fr-FR"/>
        </w:rPr>
        <w:t xml:space="preserve"> Copier / Coller</w:t>
      </w:r>
      <w:r>
        <w:rPr>
          <w:rFonts w:eastAsia="Times New Roman" w:cs="Times New Roman"/>
          <w:u w:val="single"/>
          <w:lang w:eastAsia="fr-FR"/>
        </w:rPr>
        <w:t xml:space="preserve"> pour recopier une formule :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280" w:after="0"/>
        <w:ind w:hanging="0" w:left="0" w:right="0"/>
        <w:jc w:val="left"/>
        <w:rPr>
          <w:rFonts w:ascii="Liberation Sans" w:hAnsi="Liberation Sans"/>
        </w:rPr>
      </w:pPr>
      <w:r>
        <w:rPr>
          <w:rFonts w:eastAsia="Times New Roman" w:cs="Times New Roman"/>
          <w:lang w:eastAsia="fr-FR"/>
        </w:rPr>
        <w:t xml:space="preserve">Sélectionner les cellules  </w:t>
      </w:r>
      <w:r>
        <w:rPr>
          <w:rFonts w:eastAsia="Times New Roman" w:cs="Times New Roman"/>
          <w:b/>
          <w:bCs/>
          <w:lang w:eastAsia="fr-FR"/>
        </w:rPr>
        <w:t>B3 , B4 , B5,</w:t>
      </w:r>
      <w:r>
        <w:rPr>
          <w:rFonts w:eastAsia="Times New Roman" w:cs="Times New Roman"/>
          <w:lang w:eastAsia="fr-FR"/>
        </w:rPr>
        <w:t xml:space="preserve"> </w:t>
      </w:r>
      <w:r>
        <w:rPr>
          <w:rFonts w:eastAsia="Times New Roman" w:cs="Times New Roman"/>
          <w:b/>
          <w:bCs/>
          <w:lang w:eastAsia="fr-FR"/>
        </w:rPr>
        <w:t>B6</w:t>
      </w:r>
      <w:r>
        <w:rPr>
          <w:rFonts w:eastAsia="Times New Roman" w:cs="Times New Roman"/>
          <w:lang w:eastAsia="fr-FR"/>
        </w:rPr>
        <w:t xml:space="preserve"> puis choisir</w:t>
      </w:r>
      <w:r>
        <w:rPr>
          <w:rFonts w:eastAsia="Times New Roman" w:cs="Times New Roman"/>
          <w:b/>
          <w:bCs/>
          <w:lang w:eastAsia="fr-FR"/>
        </w:rPr>
        <w:t xml:space="preserve"> Accueil / Copier </w:t>
      </w:r>
      <w:r>
        <w:rPr>
          <w:rFonts w:eastAsia="Times New Roman" w:cs="Times New Roman"/>
          <w:bCs/>
          <w:lang w:eastAsia="fr-FR"/>
        </w:rPr>
        <w:t>ou</w:t>
      </w:r>
      <w:r>
        <w:rPr>
          <w:rFonts w:eastAsia="Times New Roman" w:cs="Times New Roman"/>
          <w:b/>
          <w:bCs/>
          <w:lang w:eastAsia="fr-FR"/>
        </w:rPr>
        <w:t xml:space="preserve"> </w:t>
        <w:br/>
        <w:t>« cliquer droit » / Copier</w:t>
      </w:r>
      <w:r>
        <w:rPr>
          <w:rFonts w:eastAsia="Times New Roman" w:cs="Times New Roman"/>
          <w:bCs/>
          <w:lang w:eastAsia="fr-FR"/>
        </w:rPr>
        <w:t>.</w:t>
      </w:r>
      <w:r>
        <w:rPr>
          <w:rFonts w:eastAsia="Times New Roman" w:cs="Times New Roman"/>
          <w:b/>
          <w:bCs/>
          <w:lang w:eastAsia="fr-FR"/>
        </w:rPr>
        <w:br/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280" w:after="0"/>
        <w:ind w:hanging="0" w:left="0" w:right="0"/>
        <w:jc w:val="left"/>
        <w:rPr>
          <w:rFonts w:ascii="Liberation Sans" w:hAnsi="Liberation Sans"/>
        </w:rPr>
      </w:pPr>
      <w:r>
        <w:rPr>
          <w:rFonts w:eastAsia="Times New Roman" w:cs="Times New Roman"/>
          <w:lang w:eastAsia="fr-FR"/>
        </w:rPr>
        <w:t xml:space="preserve">Sélectionner les cellules  </w:t>
      </w:r>
      <w:r>
        <w:rPr>
          <w:rFonts w:eastAsia="Times New Roman" w:cs="Times New Roman"/>
          <w:b/>
          <w:bCs/>
          <w:lang w:eastAsia="fr-FR"/>
        </w:rPr>
        <w:t xml:space="preserve">C3 , C4 , C5 , C6 </w:t>
      </w:r>
      <w:r>
        <w:rPr>
          <w:rFonts w:eastAsia="Times New Roman" w:cs="Times New Roman"/>
          <w:bCs/>
          <w:lang w:eastAsia="fr-FR"/>
        </w:rPr>
        <w:t xml:space="preserve">puis </w:t>
      </w:r>
      <w:r>
        <w:rPr>
          <w:rFonts w:eastAsia="Times New Roman" w:cs="Times New Roman"/>
          <w:b w:val="false"/>
          <w:bCs w:val="false"/>
          <w:lang w:eastAsia="fr-FR"/>
        </w:rPr>
        <w:t>c</w:t>
      </w:r>
      <w:r>
        <w:rPr>
          <w:rFonts w:eastAsia="Times New Roman" w:cs="Times New Roman"/>
          <w:lang w:eastAsia="fr-FR"/>
        </w:rPr>
        <w:t>hoisir</w:t>
      </w:r>
      <w:r>
        <w:rPr>
          <w:rFonts w:eastAsia="Times New Roman" w:cs="Times New Roman"/>
          <w:b/>
          <w:bCs/>
          <w:lang w:eastAsia="fr-FR"/>
        </w:rPr>
        <w:t xml:space="preserve"> Accueil / Copier </w:t>
      </w:r>
      <w:r>
        <w:rPr>
          <w:rFonts w:eastAsia="Times New Roman" w:cs="Times New Roman"/>
          <w:bCs/>
          <w:lang w:eastAsia="fr-FR"/>
        </w:rPr>
        <w:t>ou</w:t>
      </w:r>
      <w:r>
        <w:rPr>
          <w:rFonts w:eastAsia="Times New Roman" w:cs="Times New Roman"/>
          <w:b/>
          <w:bCs/>
          <w:lang w:eastAsia="fr-FR"/>
        </w:rPr>
        <w:t xml:space="preserve"> </w:t>
        <w:br/>
        <w:t>« cliquer droit » / Coller</w:t>
      </w:r>
      <w:r>
        <w:rPr>
          <w:rFonts w:eastAsia="Times New Roman" w:cs="Times New Roman"/>
          <w:bCs/>
          <w:lang w:eastAsia="fr-FR"/>
        </w:rPr>
        <w:t>.</w:t>
      </w:r>
      <w:r>
        <w:rPr>
          <w:rFonts w:eastAsia="Times New Roman" w:cs="Times New Roman"/>
          <w:lang w:eastAsia="fr-FR"/>
        </w:rPr>
        <w:t xml:space="preserve"> </w:t>
        <w:br/>
        <w:t>Qu'observe-t-on ?............................................................................................................................…</w:t>
      </w:r>
    </w:p>
    <w:p>
      <w:pPr>
        <w:pStyle w:val="Normal"/>
        <w:widowControl/>
        <w:suppressAutoHyphens w:val="true"/>
        <w:overflowPunct w:val="true"/>
        <w:bidi w:val="0"/>
        <w:spacing w:lineRule="auto" w:line="240" w:before="280" w:after="0"/>
        <w:ind w:hanging="0" w:left="0" w:right="0"/>
        <w:jc w:val="left"/>
        <w:rPr>
          <w:rFonts w:ascii="Liberation Sans" w:hAnsi="Liberation Sans"/>
        </w:rPr>
      </w:pPr>
      <w:r>
        <w:rPr>
          <w:rFonts w:eastAsia="Times New Roman" w:cs="Times New Roman"/>
          <w:lang w:eastAsia="fr-FR"/>
        </w:rPr>
        <w:t xml:space="preserve">Sélectionner les cellules  </w:t>
      </w:r>
      <w:r>
        <w:rPr>
          <w:rFonts w:eastAsia="Times New Roman" w:cs="Times New Roman"/>
          <w:b/>
          <w:bCs/>
          <w:lang w:eastAsia="fr-FR"/>
        </w:rPr>
        <w:t xml:space="preserve">D3, D4, D5 </w:t>
      </w:r>
      <w:r>
        <w:rPr>
          <w:rFonts w:eastAsia="Times New Roman" w:cs="Times New Roman"/>
          <w:lang w:eastAsia="fr-FR"/>
        </w:rPr>
        <w:t>et</w:t>
      </w:r>
      <w:r>
        <w:rPr>
          <w:rFonts w:eastAsia="Times New Roman" w:cs="Times New Roman"/>
          <w:b/>
          <w:bCs/>
          <w:lang w:eastAsia="fr-FR"/>
        </w:rPr>
        <w:t xml:space="preserve"> D6 </w:t>
      </w:r>
      <w:r>
        <w:rPr>
          <w:rFonts w:eastAsia="Times New Roman" w:cs="Times New Roman"/>
          <w:bCs/>
          <w:lang w:eastAsia="fr-FR"/>
        </w:rPr>
        <w:t>puis</w:t>
      </w:r>
      <w:r>
        <w:rPr>
          <w:rFonts w:eastAsia="Times New Roman" w:cs="Times New Roman"/>
          <w:b/>
          <w:bCs/>
          <w:lang w:eastAsia="fr-FR"/>
        </w:rPr>
        <w:t xml:space="preserve"> c</w:t>
      </w:r>
      <w:r>
        <w:rPr>
          <w:rFonts w:eastAsia="Times New Roman" w:cs="Times New Roman"/>
          <w:lang w:eastAsia="fr-FR"/>
        </w:rPr>
        <w:t>hoisir</w:t>
      </w:r>
      <w:r>
        <w:rPr>
          <w:rFonts w:eastAsia="Times New Roman" w:cs="Times New Roman"/>
          <w:b/>
          <w:bCs/>
          <w:lang w:eastAsia="fr-FR"/>
        </w:rPr>
        <w:t xml:space="preserve"> Accueil / Copier </w:t>
      </w:r>
      <w:r>
        <w:rPr>
          <w:rFonts w:eastAsia="Times New Roman" w:cs="Times New Roman"/>
          <w:bCs/>
          <w:lang w:eastAsia="fr-FR"/>
        </w:rPr>
        <w:t>ou</w:t>
      </w:r>
      <w:r>
        <w:rPr>
          <w:rFonts w:eastAsia="Times New Roman" w:cs="Times New Roman"/>
          <w:b/>
          <w:bCs/>
          <w:lang w:eastAsia="fr-FR"/>
        </w:rPr>
        <w:t xml:space="preserve"> « cliquer droit » / Coller</w:t>
      </w:r>
      <w:r>
        <w:rPr>
          <w:rFonts w:eastAsia="Times New Roman" w:cs="Times New Roman"/>
          <w:bCs/>
          <w:lang w:eastAsia="fr-FR"/>
        </w:rPr>
        <w:t>.</w:t>
      </w:r>
      <w:r>
        <w:rPr>
          <w:rFonts w:eastAsia="Times New Roman" w:cs="Times New Roman"/>
          <w:lang w:eastAsia="fr-FR"/>
        </w:rPr>
        <w:t xml:space="preserve"> </w:t>
        <w:br/>
        <w:t>Qu'observe-t-on ?................................................................................................................................</w:t>
      </w:r>
    </w:p>
    <w:p>
      <w:pPr>
        <w:pStyle w:val="Normal"/>
        <w:spacing w:lineRule="auto" w:line="240" w:before="280" w:after="0"/>
        <w:ind w:right="-1134"/>
        <w:rPr>
          <w:rFonts w:ascii="Liberation Sans" w:hAnsi="Liberation Sans"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</w:r>
    </w:p>
    <w:p>
      <w:pPr>
        <w:pStyle w:val="ListParagraph"/>
        <w:numPr>
          <w:ilvl w:val="0"/>
          <w:numId w:val="1"/>
        </w:numPr>
        <w:tabs>
          <w:tab w:val="clear" w:pos="643"/>
          <w:tab w:val="left" w:pos="284" w:leader="none"/>
        </w:tabs>
        <w:spacing w:lineRule="auto" w:line="240" w:before="280" w:after="0"/>
        <w:ind w:hanging="0" w:left="0"/>
        <w:contextualSpacing/>
        <w:rPr>
          <w:rFonts w:ascii="Liberation Sans" w:hAnsi="Liberation Sans"/>
        </w:rPr>
      </w:pPr>
      <w:r>
        <w:rPr>
          <w:rFonts w:eastAsia="Times New Roman" w:cs="Times New Roman"/>
          <w:bCs/>
          <w:u w:val="single"/>
          <w:lang w:eastAsia="fr-FR"/>
        </w:rPr>
        <w:t>Remplacer les nombres 14 et 7 par d'autres nombres</w:t>
      </w:r>
      <w:r>
        <w:rPr>
          <w:rFonts w:eastAsia="Times New Roman" w:cs="Times New Roman"/>
          <w:b/>
          <w:bCs/>
          <w:lang w:eastAsia="fr-FR"/>
        </w:rPr>
        <w:t> :</w:t>
      </w:r>
    </w:p>
    <w:p>
      <w:pPr>
        <w:pStyle w:val="ListParagraph"/>
        <w:tabs>
          <w:tab w:val="clear" w:pos="643"/>
          <w:tab w:val="left" w:pos="284" w:leader="none"/>
        </w:tabs>
        <w:spacing w:lineRule="auto" w:line="240" w:before="280" w:after="0"/>
        <w:ind w:hanging="0" w:left="0"/>
        <w:contextualSpacing/>
        <w:rPr>
          <w:rFonts w:eastAsia="Times New Roman" w:cs="Times New Roman"/>
          <w:b/>
          <w:bCs/>
          <w:lang w:eastAsia="fr-FR"/>
        </w:rPr>
      </w:pPr>
      <w:r>
        <w:rPr>
          <w:rFonts w:eastAsia="Times New Roman" w:cs="Times New Roman"/>
          <w:b/>
          <w:bCs/>
          <w:lang w:eastAsia="fr-FR"/>
        </w:rPr>
      </w:r>
    </w:p>
    <w:p>
      <w:pPr>
        <w:pStyle w:val="ListParagraph"/>
        <w:numPr>
          <w:ilvl w:val="0"/>
          <w:numId w:val="0"/>
        </w:numPr>
        <w:tabs>
          <w:tab w:val="clear" w:pos="643"/>
          <w:tab w:val="left" w:pos="284" w:leader="none"/>
        </w:tabs>
        <w:spacing w:lineRule="auto" w:line="240" w:before="280" w:after="0"/>
        <w:ind w:hanging="0" w:left="0"/>
        <w:contextualSpacing/>
        <w:rPr>
          <w:rFonts w:ascii="Liberation Sans" w:hAnsi="Liberation Sans" w:eastAsia="Times New Roman" w:cs="Times New Roman"/>
          <w:lang w:eastAsia="fr-FR"/>
        </w:rPr>
      </w:pPr>
      <w:r>
        <w:rPr>
          <w:rFonts w:eastAsia="Times New Roman" w:cs="Times New Roman"/>
          <w:lang w:eastAsia="fr-FR"/>
        </w:rPr>
        <w:t>Le tableur change automatiquement les valeurs de la somme, de la différence, du produit et du quotient.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8"/>
  <w:defaultTabStop w:val="643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Calibri" w:cs="Arial"/>
        <w:sz w:val="24"/>
        <w:szCs w:val="24"/>
        <w:lang w:val="fr-FR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Liberation Sans" w:hAnsi="Liberation Sans" w:eastAsia="Calibri" w:cs="Arial"/>
      <w:color w:val="auto"/>
      <w:kern w:val="0"/>
      <w:sz w:val="24"/>
      <w:szCs w:val="24"/>
      <w:lang w:val="fr-FR" w:eastAsia="en-US" w:bidi="ar-SA"/>
    </w:rPr>
  </w:style>
  <w:style w:type="character" w:styleId="DefaultParagraphFont">
    <w:name w:val="Default Paragraph Font"/>
    <w:qFormat/>
    <w:rPr/>
  </w:style>
  <w:style w:type="character" w:styleId="symbole">
    <w:name w:val="symbole"/>
    <w:basedOn w:val="DefaultParagraphFont"/>
    <w:qFormat/>
    <w:rPr/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p1">
    <w:name w:val="p1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lang w:eastAsia="fr-FR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lang w:eastAsia="fr-FR"/>
    </w:rPr>
  </w:style>
  <w:style w:type="paragraph" w:styleId="ListParagraph">
    <w:name w:val="List Paragraph"/>
    <w:basedOn w:val="Normal"/>
    <w:qFormat/>
    <w:pPr>
      <w:spacing w:before="0" w:after="160"/>
      <w:ind w:left="720"/>
      <w:contextualSpacing/>
    </w:pPr>
    <w:rPr/>
  </w:style>
  <w:style w:type="paragraph" w:styleId="Title">
    <w:name w:val="Title"/>
    <w:basedOn w:val="Titreuser"/>
    <w:next w:val="BodyText"/>
    <w:qFormat/>
    <w:pPr>
      <w:jc w:val="center"/>
    </w:pPr>
    <w:rPr>
      <w:b/>
      <w:bCs/>
      <w:sz w:val="48"/>
      <w:szCs w:val="56"/>
    </w:rPr>
  </w:style>
  <w:style w:type="paragraph" w:styleId="Contenudetableauuser">
    <w:name w:val="Contenu de tableau (user)"/>
    <w:basedOn w:val="Normal"/>
    <w:qFormat/>
    <w:pPr>
      <w:widowControl w:val="false"/>
      <w:suppressLineNumbers/>
    </w:pPr>
    <w:rPr/>
  </w:style>
  <w:style w:type="numbering" w:styleId="Pasdelisteuser">
    <w:name w:val="Pas de liste (user)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Application>LibreOffice/25.8.4.2$Linux_X86_64 LibreOffice_project/290daaa01b999472f0c7a3890eb6a550fd74c6df</Application>
  <AppVersion>15.0000</AppVersion>
  <Pages>1</Pages>
  <Words>225</Words>
  <Characters>1214</Characters>
  <CharactersWithSpaces>1465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2024-12-11T21:49:00Z</dcterms:created>
  <dc:creator>bérénice dipasqualebertrand</dc:creator>
  <dc:description/>
  <dc:language>fr-FR</dc:language>
  <cp:lastModifiedBy>Thomas Bertrand</cp:lastModifiedBy>
  <cp:lastPrinted>2026-01-22T09:16:23Z</cp:lastPrinted>
  <dcterms:modified xsi:type="dcterms:W3CDTF">2026-01-22T09:16:45Z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